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7D" w:rsidRDefault="0043517D" w:rsidP="00435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92B">
        <w:rPr>
          <w:rFonts w:ascii="Times New Roman" w:hAnsi="Times New Roman" w:cs="Times New Roman"/>
          <w:sz w:val="28"/>
          <w:szCs w:val="28"/>
        </w:rPr>
        <w:t>В МДОБУ «Детский сад №12»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2B">
        <w:rPr>
          <w:rFonts w:ascii="Times New Roman" w:hAnsi="Times New Roman" w:cs="Times New Roman"/>
          <w:sz w:val="28"/>
          <w:szCs w:val="28"/>
        </w:rPr>
        <w:t>работает коллектив творческих, инициативных, отзывчивых педагогов</w:t>
      </w:r>
    </w:p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Старший  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Мануйлова Ольга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Социальный педагог. Социальная педагогика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г. Современные подходы к содержанию и организации образовательно-воспитательного  процесса в условиях введения ФГОС ДО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  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D637E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Маргарита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учреждениях. Воспитание в дошкольных учреждениях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г. «Организация образовательного процесса в дошкольной организации в соответствии с ФГОС </w:t>
            </w:r>
            <w:proofErr w:type="gramStart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Щекочихина Татьяна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возраста. Дошкольное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2016г. Внедрение ФГОС дошкольного образования»  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D637E" w:rsidRDefault="00CD637E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37E" w:rsidRDefault="00CD637E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педагог. Социальная педагогика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2017г. Информационно методическое обеспечение образовательной деятельности в СПО»  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D637E" w:rsidRDefault="00CD637E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37E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43517D" w:rsidRDefault="0043517D" w:rsidP="00CD6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Москвитина Индира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</w:t>
            </w:r>
            <w:proofErr w:type="gramStart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дошкольном</w:t>
            </w:r>
            <w:proofErr w:type="gramEnd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учреждениях. Воспитание в дошкольных учреждениях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г «Развитие профессиональной компетенции воспитателя ДОО в соответствии с </w:t>
            </w:r>
            <w:proofErr w:type="spellStart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» 16 часов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3517D" w:rsidRPr="0067092B" w:rsidRDefault="0043517D" w:rsidP="0043517D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7E" w:rsidRDefault="00CD637E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Мария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Менеджер. Государственное и муниципальное управление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2016 «Внедрение ФГОС дошкольного образования» 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37E" w:rsidRDefault="00CD637E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37E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43517D" w:rsidRDefault="0043517D" w:rsidP="00CD6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Нина Андреевна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сада. Дошкольное воспитание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2017 г «Инновационные подходы у организации социально-личностного развития детей дошкольного возраста в соответствии с ФГОС ДО » 72 часа 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D637E" w:rsidRDefault="00CD637E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Светлана Владиславовна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сада. Дошкольное воспитание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A40187" w:rsidRPr="00CD63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0187" w:rsidRPr="00CD637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воспитателя в свете требований ФГОС дошкольного образования</w:t>
            </w:r>
            <w:r w:rsidR="00A40187" w:rsidRPr="00CD637E">
              <w:rPr>
                <w:rFonts w:ascii="Times New Roman" w:hAnsi="Times New Roman" w:cs="Times New Roman"/>
                <w:sz w:val="24"/>
                <w:szCs w:val="24"/>
              </w:rPr>
              <w:t>» 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D637E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43517D" w:rsidRDefault="0043517D" w:rsidP="00CD6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Косошеева Наталья Алексеевна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</w:t>
            </w:r>
            <w:proofErr w:type="gramStart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дошкольном</w:t>
            </w:r>
            <w:proofErr w:type="gramEnd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учреждениях. Воспитание в дошкольных учреждениях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A40187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компетентность воспитателя в свете требований ФГОС дошкольного образования» 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7E" w:rsidRDefault="00CD637E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Елена Григорьевна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Pr="00CD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профессиональной компетентности воспитателя дошкольной организации в соответствии с </w:t>
            </w:r>
            <w:proofErr w:type="spellStart"/>
            <w:r w:rsidRPr="00CD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7E" w:rsidRDefault="00CD637E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Анастасия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высш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>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Бакалавр педагогики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 в ДОО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7E" w:rsidRDefault="00CD637E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Светлана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сада. Дошкольное воспитание.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CD637E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компетентность воспитателя в свете требований ФГОС дошкольного образования» 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7E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43517D" w:rsidRDefault="0043517D" w:rsidP="00CD6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дошкольных учреждениях. Воспитание в </w:t>
            </w:r>
            <w:proofErr w:type="gramStart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среды в образовательной организации в контексте ФГОС» 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37E" w:rsidRDefault="00CD637E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37E" w:rsidRDefault="00CD637E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Бутаева Татьяна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артист оркестра, преподаватель игры на инструменте, концертмейстер. Инструментальное исполнительство.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2018 г «Моделирование образовательной среды в деятельности музыкального руководителя в соответствии с ФГОС ДО » 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Татьяна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артист оркестра, преподаватель игры на инструменте, концертмейстер. Инструментальное исполнительство.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2017 г «Моделирование образовательной среды в деятельности музыкального руководителя в соответствии с ФГОС ДО » 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</w:tbl>
    <w:p w:rsidR="0043517D" w:rsidRPr="0067092B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8A" w:rsidRPr="0043517D" w:rsidRDefault="00FD4E8A">
      <w:pPr>
        <w:rPr>
          <w:rFonts w:ascii="Times New Roman" w:hAnsi="Times New Roman" w:cs="Times New Roman"/>
        </w:rPr>
      </w:pPr>
    </w:p>
    <w:sectPr w:rsidR="00FD4E8A" w:rsidRPr="0043517D" w:rsidSect="00AE61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87"/>
    <w:rsid w:val="0043517D"/>
    <w:rsid w:val="00A40187"/>
    <w:rsid w:val="00CD637E"/>
    <w:rsid w:val="00E67887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2019-04-24T06:10:00Z</dcterms:created>
  <dcterms:modified xsi:type="dcterms:W3CDTF">2019-04-24T06:37:00Z</dcterms:modified>
</cp:coreProperties>
</file>