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8A" w:rsidRDefault="004F0FBC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F7">
        <w:rPr>
          <w:rFonts w:ascii="Times New Roman" w:hAnsi="Times New Roman" w:cs="Times New Roman"/>
          <w:sz w:val="24"/>
          <w:szCs w:val="24"/>
        </w:rPr>
        <w:t>В этом учебном году в нашем детском саду внедрен проект «Читаем вместе», который охватывает педагогических работников, детей всех возрастных групп и их родителей.  Цель</w:t>
      </w:r>
      <w:r w:rsidR="008E33F7">
        <w:rPr>
          <w:rFonts w:ascii="Times New Roman" w:hAnsi="Times New Roman" w:cs="Times New Roman"/>
          <w:sz w:val="24"/>
          <w:szCs w:val="24"/>
        </w:rPr>
        <w:t>ю</w:t>
      </w:r>
      <w:r w:rsidRPr="008E33F7">
        <w:rPr>
          <w:rFonts w:ascii="Times New Roman" w:hAnsi="Times New Roman" w:cs="Times New Roman"/>
          <w:sz w:val="24"/>
          <w:szCs w:val="24"/>
        </w:rPr>
        <w:t xml:space="preserve"> проекта является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A4D6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компетентности родителей (законных представителей) в вопросах воспитания ребенка, в том числе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пуляризации семейного чтения, р</w:t>
      </w:r>
      <w:r w:rsidRPr="00BA4D6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интереса к книге и чтени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у детей дошкольного возраста, с</w:t>
      </w:r>
      <w:r w:rsidRPr="00BA4D6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условий для широкой возможности книгообмена между читающи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семьями.</w:t>
      </w:r>
    </w:p>
    <w:p w:rsidR="004F0FBC" w:rsidRDefault="004F0FBC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уже 3 месяца реализации проекта и пора подве</w:t>
      </w:r>
      <w:r w:rsidR="008E3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первые итоги: в группах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организованы библиотеки с детскими книгами, оформлены уголки чтения, подготовлены консультации и другая информация для родителей, организованы уголки </w:t>
      </w:r>
      <w:proofErr w:type="spellStart"/>
      <w:r w:rsidRPr="00BA4D60">
        <w:rPr>
          <w:rFonts w:ascii="Times New Roman" w:eastAsia="Times New Roman" w:hAnsi="Times New Roman" w:cs="Times New Roman"/>
          <w:sz w:val="24"/>
          <w:szCs w:val="24"/>
          <w:lang w:eastAsia="ru-RU"/>
        </w:rPr>
        <w:t>bookcrossing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Воспитатели ежедневно читают детям разнообразные детские произведения, знакомят с детскими писателями и их биографией, рисуют любимые книги и любимых героев</w:t>
      </w:r>
      <w:r w:rsidR="008E33F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рассматривают картинки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0FBC" w:rsidRDefault="004F0FBC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также не остались в стороне, включились в процесс и формируют привычку каждый день перед сном </w:t>
      </w:r>
      <w:r w:rsidR="008E3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детям книги.</w:t>
      </w:r>
      <w:r w:rsidR="008E3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3F7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5162550"/>
            <wp:effectExtent l="0" t="0" r="9525" b="0"/>
            <wp:docPr id="1" name="Рисунок 1" descr="C:\Users\татьяна\Desktop\Читаем вместе\Фото Читаем вместе\IMG-95a800f87923dc9470b664bd7478f0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Читаем вместе\Фото Читаем вместе\IMG-95a800f87923dc9470b664bd7478f07a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2" name="Рисунок 2" descr="C:\Users\татьяна\Desktop\Читаем вместе\Фото Читаем вместе\IMG-509e8f621400ff7ef9b138fe327828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Читаем вместе\Фото Читаем вместе\IMG-509e8f621400ff7ef9b138fe3278282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733800"/>
            <wp:effectExtent l="0" t="0" r="0" b="0"/>
            <wp:docPr id="3" name="Рисунок 3" descr="C:\Users\татьяна\Desktop\Читаем вместе\Фото Читаем вместе\IMG-8867c90cb04e018f2c23d4dabc990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Читаем вместе\Фото Читаем вместе\IMG-8867c90cb04e018f2c23d4dabc990b4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A8FF0" wp14:editId="4810CAEB">
            <wp:extent cx="3086100" cy="3724275"/>
            <wp:effectExtent l="0" t="0" r="0" b="9525"/>
            <wp:docPr id="5" name="Рисунок 5" descr="C:\Users\татьяна\Desktop\Читаем вместе\Фото Читаем вместе\IMG-b7141bc3ec10cac603436de36eeefd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Читаем вместе\Фото Читаем вместе\IMG-b7141bc3ec10cac603436de36eeefd9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1F9A3F" wp14:editId="196D3AEE">
            <wp:extent cx="5934075" cy="2486025"/>
            <wp:effectExtent l="0" t="0" r="9525" b="9525"/>
            <wp:docPr id="4" name="Рисунок 4" descr="C:\Users\татьяна\Desktop\Читаем вместе\Фото Читаем вместе\IMG-64900aab6d3cb12aed7ab5be97b5bf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Читаем вместе\Фото Читаем вместе\IMG-64900aab6d3cb12aed7ab5be97b5bf9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3019425"/>
            <wp:effectExtent l="0" t="0" r="9525" b="9525"/>
            <wp:docPr id="6" name="Рисунок 6" descr="C:\Users\татьяна\Desktop\Читаем вместе\Фото Читаем вместе\IMG-c49e04cf80c86e2cf39519af594eae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Читаем вместе\Фото Читаем вместе\IMG-c49e04cf80c86e2cf39519af594eaeb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2847975"/>
            <wp:effectExtent l="0" t="0" r="0" b="9525"/>
            <wp:docPr id="7" name="Рисунок 7" descr="C:\Users\татьяна\Desktop\Читаем вместе\Фото Читаем вместе\IMG-ee2600524f32544aa39a36d2edc853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Читаем вместе\Фото Читаем вместе\IMG-ee2600524f32544aa39a36d2edc8531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4705350"/>
            <wp:effectExtent l="0" t="0" r="0" b="0"/>
            <wp:docPr id="8" name="Рисунок 8" descr="C:\Users\татьяна\Desktop\Читаем вместе\Фото Читаем вместе\IMG-f0f70865dafc3a888b2b751db63d33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Читаем вместе\Фото Читаем вместе\IMG-f0f70865dafc3a888b2b751db63d332d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200400"/>
            <wp:effectExtent l="0" t="0" r="9525" b="0"/>
            <wp:docPr id="10" name="Рисунок 10" descr="C:\Users\татьяна\Desktop\Читаем вместе\Фото Читаем вместе\IMG-e40baa89f82962da43962de86d5752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Читаем вместе\Фото Читаем вместе\IMG-e40baa89f82962da43962de86d5752e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FFB80" wp14:editId="6210067C">
            <wp:extent cx="2343150" cy="3552825"/>
            <wp:effectExtent l="0" t="0" r="0" b="9525"/>
            <wp:docPr id="11" name="Рисунок 11" descr="C:\Users\татьяна\Desktop\Читаем вместе\Фото Читаем вместе\IMG-b798c1c1acb505cb369b73e69f95f2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Читаем вместе\Фото Читаем вместе\IMG-b798c1c1acb505cb369b73e69f95f2e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3124200"/>
            <wp:effectExtent l="0" t="0" r="9525" b="0"/>
            <wp:docPr id="12" name="Рисунок 12" descr="C:\Users\татьяна\Desktop\Читаем вместе\Фото Читаем вместе\IMG-91e45f6ca362cfc1f309d7e7716dc2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Читаем вместе\Фото Читаем вместе\IMG-91e45f6ca362cfc1f309d7e7716dc25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B0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457575"/>
            <wp:effectExtent l="0" t="0" r="9525" b="9525"/>
            <wp:docPr id="13" name="Рисунок 13" descr="C:\Users\татьяна\Desktop\Читаем вместе\Фото Читаем вместе\IMG-86a001ba914a57ca76f153a94a8e4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Читаем вместе\Фото Читаем вместе\IMG-86a001ba914a57ca76f153a94a8e44f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F04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E71CA" wp14:editId="71504505">
            <wp:extent cx="2628900" cy="3457575"/>
            <wp:effectExtent l="0" t="0" r="0" b="9525"/>
            <wp:docPr id="14" name="Рисунок 14" descr="C:\Users\татьяна\Desktop\Читаем вместе\Фото Читаем вместе\IMG-70fbe5fde113057e7649ae5dffd3d2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Читаем вместе\Фото Читаем вместе\IMG-70fbe5fde113057e7649ae5dffd3d28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4CB0" w:rsidRPr="004F0FBC" w:rsidRDefault="00164CB0" w:rsidP="004F0F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64CB0" w:rsidRPr="004F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21"/>
    <w:rsid w:val="00164CB0"/>
    <w:rsid w:val="00255421"/>
    <w:rsid w:val="004F0FBC"/>
    <w:rsid w:val="008E33F7"/>
    <w:rsid w:val="00FD4E8A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2019-11-12T06:06:00Z</dcterms:created>
  <dcterms:modified xsi:type="dcterms:W3CDTF">2019-11-12T06:53:00Z</dcterms:modified>
</cp:coreProperties>
</file>