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A0" w:rsidRPr="002019A0" w:rsidRDefault="002019A0" w:rsidP="002019A0">
      <w:pPr>
        <w:spacing w:before="100" w:beforeAutospacing="1" w:after="100" w:afterAutospacing="1" w:line="288" w:lineRule="atLeast"/>
        <w:outlineLvl w:val="0"/>
        <w:rPr>
          <w:rFonts w:ascii="Arial" w:eastAsia="Times New Roman" w:hAnsi="Arial" w:cs="Arial"/>
          <w:b/>
          <w:bCs/>
          <w:color w:val="09662E"/>
          <w:kern w:val="36"/>
          <w:sz w:val="48"/>
          <w:szCs w:val="48"/>
          <w:lang w:eastAsia="ru-RU"/>
        </w:rPr>
      </w:pPr>
      <w:bookmarkStart w:id="0" w:name="_GoBack"/>
      <w:bookmarkEnd w:id="0"/>
      <w:r w:rsidRPr="002019A0">
        <w:rPr>
          <w:rFonts w:ascii="Arial" w:eastAsia="Times New Roman" w:hAnsi="Arial" w:cs="Arial"/>
          <w:color w:val="09662E"/>
          <w:kern w:val="36"/>
          <w:sz w:val="48"/>
          <w:szCs w:val="48"/>
          <w:lang w:eastAsia="ru-RU"/>
        </w:rPr>
        <w:t>ВАЖНО!</w:t>
      </w:r>
    </w:p>
    <w:p w:rsidR="002019A0" w:rsidRPr="002019A0" w:rsidRDefault="002019A0" w:rsidP="002019A0">
      <w:pPr>
        <w:spacing w:after="0" w:line="240" w:lineRule="auto"/>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Несоблюдение правил безопасности на воде часто становится причиной гибели людей, в том числе и детей.</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Уважаемые родители! Берегите жизнь своих детей! Не оставляйте детей без присмотра! Оставаясь без присмотра родителей и старших, не зная мер безопасности, дети играют на обрывистом берегу, а иногда катаются на тонком льду водоема. Такая беспечность порой кончается трагически.</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Уважаемые родители!! Уделите внимание своим детям, расскажите об опасности выхода на непрочный лёд. Интересуйтесь, где ваш ребёнок проводит свободное время. Взрослые, не будьте равнодушными, пресекайте попытки выхода детей на лёд и сами воздержитесь от таких прогулок. Беспечность может обернуться трагедией!</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безопасная толщина льда для одного человека не менее 10 см;</w:t>
      </w:r>
      <w:r w:rsidRPr="002019A0">
        <w:rPr>
          <w:rFonts w:ascii="Times New Roman" w:eastAsia="Times New Roman" w:hAnsi="Times New Roman" w:cs="Times New Roman"/>
          <w:sz w:val="24"/>
          <w:szCs w:val="24"/>
          <w:lang w:eastAsia="ru-RU"/>
        </w:rPr>
        <w:br/>
        <w:t> - безопасная толщина льда для совершения пешей переправы 15 см и более;</w:t>
      </w:r>
      <w:r w:rsidRPr="002019A0">
        <w:rPr>
          <w:rFonts w:ascii="Times New Roman" w:eastAsia="Times New Roman" w:hAnsi="Times New Roman" w:cs="Times New Roman"/>
          <w:sz w:val="24"/>
          <w:szCs w:val="24"/>
          <w:lang w:eastAsia="ru-RU"/>
        </w:rPr>
        <w:br/>
        <w:t> - безопасная толщина льда для проезда автомобилей не менее 30 см.</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xml:space="preserve">Прочность льда можно определить визуально: самым прочным считается лед голубого цвета; прочность белого льда в 2 раза меньше; лед серый и </w:t>
      </w:r>
      <w:proofErr w:type="spellStart"/>
      <w:r w:rsidRPr="002019A0">
        <w:rPr>
          <w:rFonts w:ascii="Times New Roman" w:eastAsia="Times New Roman" w:hAnsi="Times New Roman" w:cs="Times New Roman"/>
          <w:sz w:val="24"/>
          <w:szCs w:val="24"/>
          <w:lang w:eastAsia="ru-RU"/>
        </w:rPr>
        <w:t>матово</w:t>
      </w:r>
      <w:r w:rsidRPr="002019A0">
        <w:rPr>
          <w:rFonts w:ascii="Times New Roman" w:eastAsia="Times New Roman" w:hAnsi="Times New Roman" w:cs="Times New Roman"/>
          <w:sz w:val="24"/>
          <w:szCs w:val="24"/>
          <w:lang w:eastAsia="ru-RU"/>
        </w:rPr>
        <w:softHyphen/>
        <w:t>белый</w:t>
      </w:r>
      <w:proofErr w:type="spellEnd"/>
      <w:r w:rsidRPr="002019A0">
        <w:rPr>
          <w:rFonts w:ascii="Times New Roman" w:eastAsia="Times New Roman" w:hAnsi="Times New Roman" w:cs="Times New Roman"/>
          <w:sz w:val="24"/>
          <w:szCs w:val="24"/>
          <w:lang w:eastAsia="ru-RU"/>
        </w:rPr>
        <w:t xml:space="preserve">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Правила поведения на льду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Ни в коем случае нельзя выходить на лед в темное время суток и при плохой видимости (туман, снегопад, дождь).</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Безопаснее всего выходить на берег и спускаться в местах, где лед виден и не покрыт снегом.</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пачки держите в руках, не накидывая петли на кисти рук.</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lastRenderedPageBreak/>
        <w:t>- Если есть рюкзак или ранец, повесьте его на одно плечо, это позволит легко освободиться от груза в случае, если лед под вами провалился.</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При перевозке небольших грузов, их следует класть на сани или брусья с большой площадью опоры на лед, чтобы избежать провала.</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Внимательно слушайте и следите за тем, как ведет себя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Не следует ходить рядом с трещинами или по участку льда, отделенному от основного массива несколькими трещинами.</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Необходимо быстро покинуть опасное место, если из пробитой лунки начинает бить фонтаном вода.</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Точно так же поступают при предостерегающем потрескивании льда и образовании в нем трещин.</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Если Вы провалились под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есть кто-то рядом, позовите на помощь.</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возможно, переберитесь к тому краю полыньи, где течение не увлекает Вас под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xml:space="preserve">- </w:t>
      </w:r>
      <w:proofErr w:type="spellStart"/>
      <w:r w:rsidRPr="002019A0">
        <w:rPr>
          <w:rFonts w:ascii="Times New Roman" w:eastAsia="Times New Roman" w:hAnsi="Times New Roman" w:cs="Times New Roman"/>
          <w:sz w:val="24"/>
          <w:szCs w:val="24"/>
          <w:lang w:eastAsia="ru-RU"/>
        </w:rPr>
        <w:t>He</w:t>
      </w:r>
      <w:proofErr w:type="spellEnd"/>
      <w:r w:rsidRPr="002019A0">
        <w:rPr>
          <w:rFonts w:ascii="Times New Roman" w:eastAsia="Times New Roman" w:hAnsi="Times New Roman" w:cs="Times New Roman"/>
          <w:sz w:val="24"/>
          <w:szCs w:val="24"/>
          <w:lang w:eastAsia="ru-RU"/>
        </w:rPr>
        <w:t xml:space="preserve"> делайте резких движений и не обламывайте кромку.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Приноравливайте свое тело к наиболее широкой площади опоры.</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Выбираться на лед можно таким же способом, каким садятся на высокие подоконники, т. е. спиной к выбранному месту.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Как только большая часть тела окажется на льду, перекатитесь на живот и отползайте подальше от места провала.</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Выбирайтесь, по возможности, в ту сторону, откуда пришли - там проверенный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трещина во льду большая, пробуйте выплыть спиной.</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w:t>
      </w:r>
      <w:r w:rsidRPr="002019A0">
        <w:rPr>
          <w:rFonts w:ascii="Times New Roman" w:eastAsia="Times New Roman" w:hAnsi="Times New Roman" w:cs="Times New Roman"/>
          <w:sz w:val="24"/>
          <w:szCs w:val="24"/>
          <w:lang w:eastAsia="ru-RU"/>
        </w:rPr>
        <w:lastRenderedPageBreak/>
        <w:t>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Если Вы стали очевидцем, как человек провалился под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Немедленно крикните ему, что идете на помощь.</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xml:space="preserve">- Немедленно сообщите о </w:t>
      </w:r>
      <w:proofErr w:type="gramStart"/>
      <w:r w:rsidRPr="002019A0">
        <w:rPr>
          <w:rFonts w:ascii="Times New Roman" w:eastAsia="Times New Roman" w:hAnsi="Times New Roman" w:cs="Times New Roman"/>
          <w:sz w:val="24"/>
          <w:szCs w:val="24"/>
          <w:lang w:eastAsia="ru-RU"/>
        </w:rPr>
        <w:t>произошедшем</w:t>
      </w:r>
      <w:proofErr w:type="gramEnd"/>
      <w:r w:rsidRPr="002019A0">
        <w:rPr>
          <w:rFonts w:ascii="Times New Roman" w:eastAsia="Times New Roman" w:hAnsi="Times New Roman" w:cs="Times New Roman"/>
          <w:sz w:val="24"/>
          <w:szCs w:val="24"/>
          <w:lang w:eastAsia="ru-RU"/>
        </w:rPr>
        <w:t xml:space="preserve"> в службу спасения.</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Оказывающий помощь должен обвязаться веревкой, предварительно закрепив ее на берегу.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xml:space="preserve">- Из-за опасности самому попасть в полынью приближаться к провалившемуся под </w:t>
      </w:r>
      <w:proofErr w:type="gramStart"/>
      <w:r w:rsidRPr="002019A0">
        <w:rPr>
          <w:rFonts w:ascii="Times New Roman" w:eastAsia="Times New Roman" w:hAnsi="Times New Roman" w:cs="Times New Roman"/>
          <w:sz w:val="24"/>
          <w:szCs w:val="24"/>
          <w:lang w:eastAsia="ru-RU"/>
        </w:rPr>
        <w:t>лед</w:t>
      </w:r>
      <w:proofErr w:type="gramEnd"/>
      <w:r w:rsidRPr="002019A0">
        <w:rPr>
          <w:rFonts w:ascii="Times New Roman" w:eastAsia="Times New Roman" w:hAnsi="Times New Roman" w:cs="Times New Roman"/>
          <w:sz w:val="24"/>
          <w:szCs w:val="24"/>
          <w:lang w:eastAsia="ru-RU"/>
        </w:rPr>
        <w:t xml:space="preserve"> нужно лежа с раскинутыми в стороны руками и ногами.</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Подложите под себя лыжи, фанеру или доску, чтобы увеличить площадь опоры и ползите на них.</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под рукой имеются доски, лестницы, шесты или другие предметы, то их надо использовать для оказания помощи.</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Действуйте решительно и быстро, пострадавший коченеет в ледяной воде, намокшая одежда тянет его вниз.</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Подав пострадавшему подручное средство, вытащите его на лед и ползком двигайтесь от опасной зоны.</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Первая помощь пострадавшему</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это сделать невозможно, то разведите костер и окажите максимальную помощь, можно поделиться своей сухой одеждой.</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2019A0" w:rsidRPr="002019A0" w:rsidRDefault="002019A0" w:rsidP="002019A0">
      <w:pPr>
        <w:spacing w:after="0" w:line="288" w:lineRule="atLeast"/>
        <w:rPr>
          <w:rFonts w:ascii="Times New Roman" w:eastAsia="Times New Roman" w:hAnsi="Times New Roman" w:cs="Times New Roman"/>
          <w:sz w:val="24"/>
          <w:szCs w:val="24"/>
          <w:lang w:eastAsia="ru-RU"/>
        </w:rPr>
      </w:pPr>
      <w:r w:rsidRPr="002019A0">
        <w:rPr>
          <w:rFonts w:ascii="Times New Roman" w:eastAsia="Times New Roman" w:hAnsi="Times New Roman" w:cs="Times New Roman"/>
          <w:sz w:val="24"/>
          <w:szCs w:val="24"/>
          <w:lang w:eastAsia="ru-RU"/>
        </w:rPr>
        <w:t>- Пострадавшего необходимо направить в медицинское учреждение. Дальнейшее лечение должны проводить врачи.</w:t>
      </w:r>
    </w:p>
    <w:p w:rsidR="002019A0" w:rsidRPr="002019A0" w:rsidRDefault="002019A0" w:rsidP="002019A0">
      <w:pPr>
        <w:spacing w:after="0" w:line="240" w:lineRule="auto"/>
        <w:rPr>
          <w:rFonts w:ascii="Arial" w:eastAsia="Times New Roman" w:hAnsi="Arial" w:cs="Arial"/>
          <w:sz w:val="15"/>
          <w:szCs w:val="15"/>
          <w:lang w:eastAsia="ru-RU"/>
        </w:rPr>
      </w:pPr>
      <w:r>
        <w:rPr>
          <w:rFonts w:ascii="Arial" w:eastAsia="Times New Roman" w:hAnsi="Arial" w:cs="Arial"/>
          <w:noProof/>
          <w:sz w:val="15"/>
          <w:szCs w:val="15"/>
          <w:lang w:eastAsia="ru-RU"/>
        </w:rPr>
        <w:lastRenderedPageBreak/>
        <w:drawing>
          <wp:inline distT="0" distB="0" distL="0" distR="0">
            <wp:extent cx="6410325" cy="4276725"/>
            <wp:effectExtent l="19050" t="0" r="9525" b="0"/>
            <wp:docPr id="1" name="innercomp_txtMedia1l4imgimage" descr="https://static.wixstatic.com/media/d5926c_63c7fc368f0d462dba3688b3b00ede9b~mv2.jpg/v1/fill/w_673,h_449,al_c,q_80,usm_0.66_1.00_0.01/d5926c_63c7fc368f0d462dba3688b3b00ede9b~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1l4imgimage" descr="https://static.wixstatic.com/media/d5926c_63c7fc368f0d462dba3688b3b00ede9b~mv2.jpg/v1/fill/w_673,h_449,al_c,q_80,usm_0.66_1.00_0.01/d5926c_63c7fc368f0d462dba3688b3b00ede9b~mv2.jpg"/>
                    <pic:cNvPicPr>
                      <a:picLocks noChangeAspect="1" noChangeArrowheads="1"/>
                    </pic:cNvPicPr>
                  </pic:nvPicPr>
                  <pic:blipFill>
                    <a:blip r:embed="rId5" cstate="print"/>
                    <a:srcRect/>
                    <a:stretch>
                      <a:fillRect/>
                    </a:stretch>
                  </pic:blipFill>
                  <pic:spPr bwMode="auto">
                    <a:xfrm>
                      <a:off x="0" y="0"/>
                      <a:ext cx="6410325" cy="4276725"/>
                    </a:xfrm>
                    <a:prstGeom prst="rect">
                      <a:avLst/>
                    </a:prstGeom>
                    <a:noFill/>
                    <a:ln w="9525">
                      <a:noFill/>
                      <a:miter lim="800000"/>
                      <a:headEnd/>
                      <a:tailEnd/>
                    </a:ln>
                  </pic:spPr>
                </pic:pic>
              </a:graphicData>
            </a:graphic>
          </wp:inline>
        </w:drawing>
      </w:r>
    </w:p>
    <w:p w:rsidR="002019A0" w:rsidRPr="002019A0" w:rsidRDefault="002019A0" w:rsidP="002019A0">
      <w:pPr>
        <w:spacing w:before="100" w:beforeAutospacing="1" w:after="100" w:afterAutospacing="1" w:line="240" w:lineRule="auto"/>
        <w:rPr>
          <w:rFonts w:ascii="Arial" w:eastAsia="Times New Roman" w:hAnsi="Arial" w:cs="Arial"/>
          <w:sz w:val="15"/>
          <w:szCs w:val="15"/>
          <w:lang w:eastAsia="ru-RU"/>
        </w:rPr>
      </w:pPr>
      <w:r w:rsidRPr="002019A0">
        <w:rPr>
          <w:rFonts w:ascii="Arial" w:eastAsia="Times New Roman" w:hAnsi="Arial" w:cs="Arial"/>
          <w:sz w:val="15"/>
          <w:szCs w:val="15"/>
          <w:lang w:eastAsia="ru-RU"/>
        </w:rPr>
        <w:t> </w:t>
      </w:r>
    </w:p>
    <w:p w:rsidR="002019A0" w:rsidRPr="002019A0" w:rsidRDefault="002019A0" w:rsidP="002019A0">
      <w:pPr>
        <w:spacing w:before="100" w:beforeAutospacing="1" w:after="100" w:afterAutospacing="1" w:line="240" w:lineRule="auto"/>
        <w:rPr>
          <w:rFonts w:ascii="Arial" w:eastAsia="Times New Roman" w:hAnsi="Arial" w:cs="Arial"/>
          <w:sz w:val="15"/>
          <w:szCs w:val="15"/>
          <w:lang w:eastAsia="ru-RU"/>
        </w:rPr>
      </w:pPr>
      <w:r w:rsidRPr="002019A0">
        <w:rPr>
          <w:rFonts w:ascii="Arial" w:eastAsia="Times New Roman" w:hAnsi="Arial" w:cs="Arial"/>
          <w:sz w:val="15"/>
          <w:szCs w:val="15"/>
          <w:lang w:eastAsia="ru-RU"/>
        </w:rPr>
        <w:t> </w:t>
      </w:r>
    </w:p>
    <w:p w:rsidR="005440CF" w:rsidRDefault="00CD3273"/>
    <w:sectPr w:rsidR="005440CF" w:rsidSect="004C1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19A0"/>
    <w:rsid w:val="00163C95"/>
    <w:rsid w:val="002019A0"/>
    <w:rsid w:val="00261AE7"/>
    <w:rsid w:val="004C16C0"/>
    <w:rsid w:val="005C1A33"/>
    <w:rsid w:val="008425BA"/>
    <w:rsid w:val="008502D9"/>
    <w:rsid w:val="009531AB"/>
    <w:rsid w:val="00CD3273"/>
    <w:rsid w:val="00D249D3"/>
    <w:rsid w:val="00E24A97"/>
    <w:rsid w:val="00E342AC"/>
    <w:rsid w:val="00EF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C0"/>
  </w:style>
  <w:style w:type="paragraph" w:styleId="1">
    <w:name w:val="heading 1"/>
    <w:basedOn w:val="a"/>
    <w:link w:val="10"/>
    <w:uiPriority w:val="9"/>
    <w:qFormat/>
    <w:rsid w:val="00201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9A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019A0"/>
    <w:rPr>
      <w:i/>
      <w:iCs/>
    </w:rPr>
  </w:style>
  <w:style w:type="paragraph" w:customStyle="1" w:styleId="font1">
    <w:name w:val="font_1"/>
    <w:basedOn w:val="a"/>
    <w:rsid w:val="00201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_9"/>
    <w:basedOn w:val="a"/>
    <w:rsid w:val="0020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
    <w:name w:val="color_2"/>
    <w:basedOn w:val="a0"/>
    <w:rsid w:val="002019A0"/>
  </w:style>
  <w:style w:type="paragraph" w:customStyle="1" w:styleId="font2">
    <w:name w:val="font_2"/>
    <w:basedOn w:val="a"/>
    <w:rsid w:val="00201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19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0471">
      <w:bodyDiv w:val="1"/>
      <w:marLeft w:val="0"/>
      <w:marRight w:val="0"/>
      <w:marTop w:val="0"/>
      <w:marBottom w:val="0"/>
      <w:divBdr>
        <w:top w:val="none" w:sz="0" w:space="0" w:color="auto"/>
        <w:left w:val="none" w:sz="0" w:space="0" w:color="auto"/>
        <w:bottom w:val="none" w:sz="0" w:space="0" w:color="auto"/>
        <w:right w:val="none" w:sz="0" w:space="0" w:color="auto"/>
      </w:divBdr>
      <w:divsChild>
        <w:div w:id="743378597">
          <w:marLeft w:val="0"/>
          <w:marRight w:val="0"/>
          <w:marTop w:val="0"/>
          <w:marBottom w:val="0"/>
          <w:divBdr>
            <w:top w:val="none" w:sz="0" w:space="0" w:color="auto"/>
            <w:left w:val="none" w:sz="0" w:space="0" w:color="auto"/>
            <w:bottom w:val="none" w:sz="0" w:space="0" w:color="auto"/>
            <w:right w:val="none" w:sz="0" w:space="0" w:color="auto"/>
          </w:divBdr>
          <w:divsChild>
            <w:div w:id="904340497">
              <w:marLeft w:val="0"/>
              <w:marRight w:val="0"/>
              <w:marTop w:val="0"/>
              <w:marBottom w:val="0"/>
              <w:divBdr>
                <w:top w:val="none" w:sz="0" w:space="0" w:color="auto"/>
                <w:left w:val="none" w:sz="0" w:space="0" w:color="auto"/>
                <w:bottom w:val="none" w:sz="0" w:space="0" w:color="auto"/>
                <w:right w:val="none" w:sz="0" w:space="0" w:color="auto"/>
              </w:divBdr>
              <w:divsChild>
                <w:div w:id="1969774056">
                  <w:marLeft w:val="0"/>
                  <w:marRight w:val="0"/>
                  <w:marTop w:val="0"/>
                  <w:marBottom w:val="0"/>
                  <w:divBdr>
                    <w:top w:val="none" w:sz="0" w:space="0" w:color="auto"/>
                    <w:left w:val="none" w:sz="0" w:space="0" w:color="auto"/>
                    <w:bottom w:val="none" w:sz="0" w:space="0" w:color="auto"/>
                    <w:right w:val="none" w:sz="0" w:space="0" w:color="auto"/>
                  </w:divBdr>
                  <w:divsChild>
                    <w:div w:id="761755516">
                      <w:marLeft w:val="0"/>
                      <w:marRight w:val="0"/>
                      <w:marTop w:val="0"/>
                      <w:marBottom w:val="0"/>
                      <w:divBdr>
                        <w:top w:val="none" w:sz="0" w:space="0" w:color="auto"/>
                        <w:left w:val="none" w:sz="0" w:space="0" w:color="auto"/>
                        <w:bottom w:val="none" w:sz="0" w:space="0" w:color="auto"/>
                        <w:right w:val="none" w:sz="0" w:space="0" w:color="auto"/>
                      </w:divBdr>
                      <w:divsChild>
                        <w:div w:id="765543617">
                          <w:marLeft w:val="0"/>
                          <w:marRight w:val="0"/>
                          <w:marTop w:val="0"/>
                          <w:marBottom w:val="0"/>
                          <w:divBdr>
                            <w:top w:val="none" w:sz="0" w:space="0" w:color="auto"/>
                            <w:left w:val="none" w:sz="0" w:space="0" w:color="auto"/>
                            <w:bottom w:val="none" w:sz="0" w:space="0" w:color="auto"/>
                            <w:right w:val="none" w:sz="0" w:space="0" w:color="auto"/>
                          </w:divBdr>
                          <w:divsChild>
                            <w:div w:id="520435737">
                              <w:marLeft w:val="0"/>
                              <w:marRight w:val="0"/>
                              <w:marTop w:val="0"/>
                              <w:marBottom w:val="0"/>
                              <w:divBdr>
                                <w:top w:val="none" w:sz="0" w:space="0" w:color="auto"/>
                                <w:left w:val="none" w:sz="0" w:space="0" w:color="auto"/>
                                <w:bottom w:val="none" w:sz="0" w:space="0" w:color="auto"/>
                                <w:right w:val="none" w:sz="0" w:space="0" w:color="auto"/>
                              </w:divBdr>
                              <w:divsChild>
                                <w:div w:id="1057587100">
                                  <w:marLeft w:val="0"/>
                                  <w:marRight w:val="0"/>
                                  <w:marTop w:val="0"/>
                                  <w:marBottom w:val="0"/>
                                  <w:divBdr>
                                    <w:top w:val="none" w:sz="0" w:space="0" w:color="auto"/>
                                    <w:left w:val="none" w:sz="0" w:space="0" w:color="auto"/>
                                    <w:bottom w:val="none" w:sz="0" w:space="0" w:color="auto"/>
                                    <w:right w:val="none" w:sz="0" w:space="0" w:color="auto"/>
                                  </w:divBdr>
                                  <w:divsChild>
                                    <w:div w:id="1614903196">
                                      <w:marLeft w:val="0"/>
                                      <w:marRight w:val="0"/>
                                      <w:marTop w:val="0"/>
                                      <w:marBottom w:val="0"/>
                                      <w:divBdr>
                                        <w:top w:val="none" w:sz="0" w:space="0" w:color="auto"/>
                                        <w:left w:val="none" w:sz="0" w:space="0" w:color="auto"/>
                                        <w:bottom w:val="none" w:sz="0" w:space="0" w:color="auto"/>
                                        <w:right w:val="none" w:sz="0" w:space="0" w:color="auto"/>
                                      </w:divBdr>
                                      <w:divsChild>
                                        <w:div w:id="1344477845">
                                          <w:marLeft w:val="0"/>
                                          <w:marRight w:val="0"/>
                                          <w:marTop w:val="0"/>
                                          <w:marBottom w:val="0"/>
                                          <w:divBdr>
                                            <w:top w:val="none" w:sz="0" w:space="0" w:color="auto"/>
                                            <w:left w:val="none" w:sz="0" w:space="0" w:color="auto"/>
                                            <w:bottom w:val="none" w:sz="0" w:space="0" w:color="auto"/>
                                            <w:right w:val="none" w:sz="0" w:space="0" w:color="auto"/>
                                          </w:divBdr>
                                          <w:divsChild>
                                            <w:div w:id="628439409">
                                              <w:marLeft w:val="0"/>
                                              <w:marRight w:val="0"/>
                                              <w:marTop w:val="0"/>
                                              <w:marBottom w:val="0"/>
                                              <w:divBdr>
                                                <w:top w:val="none" w:sz="0" w:space="0" w:color="auto"/>
                                                <w:left w:val="none" w:sz="0" w:space="0" w:color="auto"/>
                                                <w:bottom w:val="none" w:sz="0" w:space="0" w:color="auto"/>
                                                <w:right w:val="none" w:sz="0" w:space="0" w:color="auto"/>
                                              </w:divBdr>
                                              <w:divsChild>
                                                <w:div w:id="965310894">
                                                  <w:marLeft w:val="0"/>
                                                  <w:marRight w:val="0"/>
                                                  <w:marTop w:val="0"/>
                                                  <w:marBottom w:val="0"/>
                                                  <w:divBdr>
                                                    <w:top w:val="none" w:sz="0" w:space="0" w:color="auto"/>
                                                    <w:left w:val="none" w:sz="0" w:space="0" w:color="auto"/>
                                                    <w:bottom w:val="none" w:sz="0" w:space="0" w:color="auto"/>
                                                    <w:right w:val="none" w:sz="0" w:space="0" w:color="auto"/>
                                                  </w:divBdr>
                                                  <w:divsChild>
                                                    <w:div w:id="918104008">
                                                      <w:marLeft w:val="0"/>
                                                      <w:marRight w:val="0"/>
                                                      <w:marTop w:val="0"/>
                                                      <w:marBottom w:val="0"/>
                                                      <w:divBdr>
                                                        <w:top w:val="none" w:sz="0" w:space="0" w:color="auto"/>
                                                        <w:left w:val="none" w:sz="0" w:space="0" w:color="auto"/>
                                                        <w:bottom w:val="none" w:sz="0" w:space="0" w:color="auto"/>
                                                        <w:right w:val="none" w:sz="0" w:space="0" w:color="auto"/>
                                                      </w:divBdr>
                                                      <w:divsChild>
                                                        <w:div w:id="10495934">
                                                          <w:marLeft w:val="0"/>
                                                          <w:marRight w:val="0"/>
                                                          <w:marTop w:val="0"/>
                                                          <w:marBottom w:val="0"/>
                                                          <w:divBdr>
                                                            <w:top w:val="none" w:sz="0" w:space="0" w:color="auto"/>
                                                            <w:left w:val="none" w:sz="0" w:space="0" w:color="auto"/>
                                                            <w:bottom w:val="none" w:sz="0" w:space="0" w:color="auto"/>
                                                            <w:right w:val="none" w:sz="0" w:space="0" w:color="auto"/>
                                                          </w:divBdr>
                                                          <w:divsChild>
                                                            <w:div w:id="14354549">
                                                              <w:marLeft w:val="0"/>
                                                              <w:marRight w:val="0"/>
                                                              <w:marTop w:val="0"/>
                                                              <w:marBottom w:val="0"/>
                                                              <w:divBdr>
                                                                <w:top w:val="none" w:sz="0" w:space="0" w:color="auto"/>
                                                                <w:left w:val="none" w:sz="0" w:space="0" w:color="auto"/>
                                                                <w:bottom w:val="none" w:sz="0" w:space="0" w:color="auto"/>
                                                                <w:right w:val="none" w:sz="0" w:space="0" w:color="auto"/>
                                                              </w:divBdr>
                                                              <w:divsChild>
                                                                <w:div w:id="1603151017">
                                                                  <w:marLeft w:val="0"/>
                                                                  <w:marRight w:val="0"/>
                                                                  <w:marTop w:val="0"/>
                                                                  <w:marBottom w:val="0"/>
                                                                  <w:divBdr>
                                                                    <w:top w:val="none" w:sz="0" w:space="0" w:color="auto"/>
                                                                    <w:left w:val="none" w:sz="0" w:space="0" w:color="auto"/>
                                                                    <w:bottom w:val="none" w:sz="0" w:space="0" w:color="auto"/>
                                                                    <w:right w:val="none" w:sz="0" w:space="0" w:color="auto"/>
                                                                  </w:divBdr>
                                                                  <w:divsChild>
                                                                    <w:div w:id="1565409480">
                                                                      <w:marLeft w:val="0"/>
                                                                      <w:marRight w:val="0"/>
                                                                      <w:marTop w:val="0"/>
                                                                      <w:marBottom w:val="0"/>
                                                                      <w:divBdr>
                                                                        <w:top w:val="none" w:sz="0" w:space="0" w:color="auto"/>
                                                                        <w:left w:val="none" w:sz="0" w:space="0" w:color="auto"/>
                                                                        <w:bottom w:val="none" w:sz="0" w:space="0" w:color="auto"/>
                                                                        <w:right w:val="none" w:sz="0" w:space="0" w:color="auto"/>
                                                                      </w:divBdr>
                                                                      <w:divsChild>
                                                                        <w:div w:id="446973279">
                                                                          <w:marLeft w:val="0"/>
                                                                          <w:marRight w:val="0"/>
                                                                          <w:marTop w:val="0"/>
                                                                          <w:marBottom w:val="0"/>
                                                                          <w:divBdr>
                                                                            <w:top w:val="none" w:sz="0" w:space="0" w:color="auto"/>
                                                                            <w:left w:val="none" w:sz="0" w:space="0" w:color="auto"/>
                                                                            <w:bottom w:val="none" w:sz="0" w:space="0" w:color="auto"/>
                                                                            <w:right w:val="none" w:sz="0" w:space="0" w:color="auto"/>
                                                                          </w:divBdr>
                                                                          <w:divsChild>
                                                                            <w:div w:id="729309414">
                                                                              <w:marLeft w:val="0"/>
                                                                              <w:marRight w:val="0"/>
                                                                              <w:marTop w:val="0"/>
                                                                              <w:marBottom w:val="0"/>
                                                                              <w:divBdr>
                                                                                <w:top w:val="none" w:sz="0" w:space="0" w:color="auto"/>
                                                                                <w:left w:val="none" w:sz="0" w:space="0" w:color="auto"/>
                                                                                <w:bottom w:val="none" w:sz="0" w:space="0" w:color="auto"/>
                                                                                <w:right w:val="none" w:sz="0" w:space="0" w:color="auto"/>
                                                                              </w:divBdr>
                                                                              <w:divsChild>
                                                                                <w:div w:id="496306721">
                                                                                  <w:marLeft w:val="0"/>
                                                                                  <w:marRight w:val="0"/>
                                                                                  <w:marTop w:val="0"/>
                                                                                  <w:marBottom w:val="0"/>
                                                                                  <w:divBdr>
                                                                                    <w:top w:val="none" w:sz="0" w:space="0" w:color="auto"/>
                                                                                    <w:left w:val="none" w:sz="0" w:space="0" w:color="auto"/>
                                                                                    <w:bottom w:val="none" w:sz="0" w:space="0" w:color="auto"/>
                                                                                    <w:right w:val="none" w:sz="0" w:space="0" w:color="auto"/>
                                                                                  </w:divBdr>
                                                                                  <w:divsChild>
                                                                                    <w:div w:id="439957502">
                                                                                      <w:marLeft w:val="0"/>
                                                                                      <w:marRight w:val="0"/>
                                                                                      <w:marTop w:val="0"/>
                                                                                      <w:marBottom w:val="0"/>
                                                                                      <w:divBdr>
                                                                                        <w:top w:val="none" w:sz="0" w:space="0" w:color="auto"/>
                                                                                        <w:left w:val="none" w:sz="0" w:space="0" w:color="auto"/>
                                                                                        <w:bottom w:val="none" w:sz="0" w:space="0" w:color="auto"/>
                                                                                        <w:right w:val="none" w:sz="0" w:space="0" w:color="auto"/>
                                                                                      </w:divBdr>
                                                                                    </w:div>
                                                                                  </w:divsChild>
                                                                                </w:div>
                                                                                <w:div w:id="309557284">
                                                                                  <w:marLeft w:val="0"/>
                                                                                  <w:marRight w:val="0"/>
                                                                                  <w:marTop w:val="0"/>
                                                                                  <w:marBottom w:val="0"/>
                                                                                  <w:divBdr>
                                                                                    <w:top w:val="none" w:sz="0" w:space="0" w:color="auto"/>
                                                                                    <w:left w:val="none" w:sz="0" w:space="0" w:color="auto"/>
                                                                                    <w:bottom w:val="none" w:sz="0" w:space="0" w:color="auto"/>
                                                                                    <w:right w:val="none" w:sz="0" w:space="0" w:color="auto"/>
                                                                                  </w:divBdr>
                                                                                  <w:divsChild>
                                                                                    <w:div w:id="2076664693">
                                                                                      <w:marLeft w:val="0"/>
                                                                                      <w:marRight w:val="0"/>
                                                                                      <w:marTop w:val="0"/>
                                                                                      <w:marBottom w:val="0"/>
                                                                                      <w:divBdr>
                                                                                        <w:top w:val="none" w:sz="0" w:space="0" w:color="auto"/>
                                                                                        <w:left w:val="none" w:sz="0" w:space="0" w:color="auto"/>
                                                                                        <w:bottom w:val="none" w:sz="0" w:space="0" w:color="auto"/>
                                                                                        <w:right w:val="none" w:sz="0" w:space="0" w:color="auto"/>
                                                                                      </w:divBdr>
                                                                                      <w:divsChild>
                                                                                        <w:div w:id="1081098651">
                                                                                          <w:marLeft w:val="0"/>
                                                                                          <w:marRight w:val="75"/>
                                                                                          <w:marTop w:val="0"/>
                                                                                          <w:marBottom w:val="0"/>
                                                                                          <w:divBdr>
                                                                                            <w:top w:val="none" w:sz="0" w:space="0" w:color="auto"/>
                                                                                            <w:left w:val="none" w:sz="0" w:space="0" w:color="auto"/>
                                                                                            <w:bottom w:val="none" w:sz="0" w:space="0" w:color="auto"/>
                                                                                            <w:right w:val="none" w:sz="0" w:space="0" w:color="auto"/>
                                                                                          </w:divBdr>
                                                                                          <w:divsChild>
                                                                                            <w:div w:id="198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29883">
                                                                              <w:marLeft w:val="0"/>
                                                                              <w:marRight w:val="0"/>
                                                                              <w:marTop w:val="0"/>
                                                                              <w:marBottom w:val="0"/>
                                                                              <w:divBdr>
                                                                                <w:top w:val="none" w:sz="0" w:space="0" w:color="auto"/>
                                                                                <w:left w:val="none" w:sz="0" w:space="0" w:color="auto"/>
                                                                                <w:bottom w:val="none" w:sz="0" w:space="0" w:color="auto"/>
                                                                                <w:right w:val="none" w:sz="0" w:space="0" w:color="auto"/>
                                                                              </w:divBdr>
                                                                              <w:divsChild>
                                                                                <w:div w:id="371420498">
                                                                                  <w:marLeft w:val="0"/>
                                                                                  <w:marRight w:val="0"/>
                                                                                  <w:marTop w:val="0"/>
                                                                                  <w:marBottom w:val="0"/>
                                                                                  <w:divBdr>
                                                                                    <w:top w:val="none" w:sz="0" w:space="0" w:color="auto"/>
                                                                                    <w:left w:val="none" w:sz="0" w:space="0" w:color="auto"/>
                                                                                    <w:bottom w:val="none" w:sz="0" w:space="0" w:color="auto"/>
                                                                                    <w:right w:val="none" w:sz="0" w:space="0" w:color="auto"/>
                                                                                  </w:divBdr>
                                                                                  <w:divsChild>
                                                                                    <w:div w:id="1376929247">
                                                                                      <w:marLeft w:val="0"/>
                                                                                      <w:marRight w:val="0"/>
                                                                                      <w:marTop w:val="0"/>
                                                                                      <w:marBottom w:val="0"/>
                                                                                      <w:divBdr>
                                                                                        <w:top w:val="none" w:sz="0" w:space="0" w:color="auto"/>
                                                                                        <w:left w:val="none" w:sz="0" w:space="0" w:color="auto"/>
                                                                                        <w:bottom w:val="none" w:sz="0" w:space="0" w:color="auto"/>
                                                                                        <w:right w:val="none" w:sz="0" w:space="0" w:color="auto"/>
                                                                                      </w:divBdr>
                                                                                      <w:divsChild>
                                                                                        <w:div w:id="339965872">
                                                                                          <w:marLeft w:val="0"/>
                                                                                          <w:marRight w:val="0"/>
                                                                                          <w:marTop w:val="150"/>
                                                                                          <w:marBottom w:val="150"/>
                                                                                          <w:divBdr>
                                                                                            <w:top w:val="none" w:sz="0" w:space="0" w:color="auto"/>
                                                                                            <w:left w:val="none" w:sz="0" w:space="0" w:color="auto"/>
                                                                                            <w:bottom w:val="none" w:sz="0" w:space="0" w:color="auto"/>
                                                                                            <w:right w:val="none" w:sz="0" w:space="0" w:color="auto"/>
                                                                                          </w:divBdr>
                                                                                          <w:divsChild>
                                                                                            <w:div w:id="1555894747">
                                                                                              <w:marLeft w:val="0"/>
                                                                                              <w:marRight w:val="0"/>
                                                                                              <w:marTop w:val="0"/>
                                                                                              <w:marBottom w:val="0"/>
                                                                                              <w:divBdr>
                                                                                                <w:top w:val="none" w:sz="0" w:space="0" w:color="auto"/>
                                                                                                <w:left w:val="none" w:sz="0" w:space="0" w:color="auto"/>
                                                                                                <w:bottom w:val="none" w:sz="0" w:space="0" w:color="auto"/>
                                                                                                <w:right w:val="none" w:sz="0" w:space="0" w:color="auto"/>
                                                                                              </w:divBdr>
                                                                                              <w:divsChild>
                                                                                                <w:div w:id="106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2017-12-20T11:38:00Z</dcterms:created>
  <dcterms:modified xsi:type="dcterms:W3CDTF">2017-12-20T11:38:00Z</dcterms:modified>
</cp:coreProperties>
</file>